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Century Gothic" w:hAnsi="Century Gothic" w:eastAsia="Century Gothic" w:cs="Century Gothic"/>
          <w:b/>
        </w:rPr>
      </w:pPr>
    </w:p>
    <w:p>
      <w:pPr>
        <w:jc w:val="center"/>
        <w:rPr>
          <w:rFonts w:ascii="Century Gothic" w:hAnsi="Century Gothic" w:eastAsia="Century Gothic" w:cs="Century Gothic"/>
          <w:b/>
          <w:sz w:val="28"/>
          <w:szCs w:val="28"/>
        </w:rPr>
      </w:pPr>
      <w:r>
        <w:rPr>
          <w:rFonts w:ascii="Century Gothic" w:hAnsi="Century Gothic" w:eastAsia="Century Gothic" w:cs="Century Gothic"/>
          <w:b/>
          <w:sz w:val="28"/>
          <w:szCs w:val="28"/>
          <w:rtl w:val="0"/>
        </w:rPr>
        <w:t>CASTING OFF THE SHROUD</w:t>
      </w:r>
    </w:p>
    <w:p>
      <w:pPr>
        <w:jc w:val="center"/>
        <w:rPr>
          <w:rFonts w:ascii="Century Gothic" w:hAnsi="Century Gothic" w:eastAsia="Century Gothic" w:cs="Century Gothic"/>
          <w:i/>
        </w:rPr>
      </w:pPr>
      <w:r>
        <w:rPr>
          <w:rFonts w:ascii="Century Gothic" w:hAnsi="Century Gothic" w:eastAsia="Century Gothic" w:cs="Century Gothic"/>
          <w:i/>
          <w:rtl w:val="0"/>
        </w:rPr>
        <w:t>Lucian</w:t>
      </w:r>
    </w:p>
    <w:p>
      <w:pPr>
        <w:jc w:val="center"/>
        <w:rPr>
          <w:rFonts w:ascii="Century Gothic" w:hAnsi="Century Gothic" w:eastAsia="Century Gothic" w:cs="Century Gothic"/>
          <w:b/>
        </w:rPr>
      </w:pPr>
    </w:p>
    <w:p>
      <w:pPr>
        <w:jc w:val="center"/>
        <w:rPr>
          <w:rFonts w:ascii="Century Gothic" w:hAnsi="Century Gothic" w:eastAsia="Century Gothic" w:cs="Century Gothic"/>
          <w:b/>
        </w:rPr>
      </w:pPr>
    </w:p>
    <w:p>
      <w:pPr>
        <w:jc w:val="center"/>
        <w:rPr>
          <w:rFonts w:ascii="Century Gothic" w:hAnsi="Century Gothic" w:eastAsia="Century Gothic" w:cs="Century Gothic"/>
        </w:rPr>
      </w:pPr>
      <w:r>
        <w:rPr>
          <w:rFonts w:ascii="Century Gothic" w:hAnsi="Century Gothic" w:eastAsia="Century Gothic" w:cs="Century Gothic"/>
          <w:rtl w:val="0"/>
        </w:rPr>
        <w:t>Catalogue of Works</w:t>
      </w:r>
    </w:p>
    <w:p>
      <w:pPr>
        <w:jc w:val="center"/>
        <w:rPr>
          <w:rFonts w:ascii="Century Gothic" w:hAnsi="Century Gothic" w:eastAsia="Century Gothic" w:cs="Century Gothic"/>
        </w:rPr>
      </w:pPr>
    </w:p>
    <w:p>
      <w:pPr>
        <w:jc w:val="left"/>
        <w:rPr>
          <w:rFonts w:ascii="Century Gothic" w:hAnsi="Century Gothic" w:eastAsia="Century Gothic" w:cs="Century Gothic"/>
        </w:rPr>
      </w:pPr>
    </w:p>
    <w:tbl>
      <w:tblPr>
        <w:tblStyle w:val="13"/>
        <w:tblW w:w="936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4680"/>
        <w:gridCol w:w="468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347595" cy="2347595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13" cy="234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Matapos ang Limang Libong Dalangin (1)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8</w:t>
            </w:r>
            <w:bookmarkStart w:id="0" w:name="_GoBack"/>
            <w:bookmarkEnd w:id="0"/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366010" cy="236601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485" cy="236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Matapos ang Limang Libong Dalangin (2)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8,000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414270" cy="241427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88" cy="241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Matapos ang Limang Libong Dalangin (3)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8,000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447925" cy="2447925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Nauubos na Ako (1)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50,000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  <w:sz w:val="20"/>
                <w:szCs w:val="20"/>
              </w:rPr>
            </w:pPr>
            <w:r>
              <w:rPr>
                <w:rFonts w:ascii="Century Gothic" w:hAnsi="Century Gothic" w:eastAsia="Century Gothic" w:cs="Century Gothic"/>
                <w:sz w:val="20"/>
                <w:szCs w:val="20"/>
              </w:rPr>
              <w:drawing>
                <wp:inline distT="114300" distB="114300" distL="114300" distR="114300">
                  <wp:extent cx="2471420" cy="2479675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38" cy="24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Nauubos na Ako (2)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50,000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374265" cy="2374265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785" cy="23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Under Pressure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12,000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509520" cy="251777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38" cy="25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Hiwaga ng Nakaraan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35,000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461895" cy="2470150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13" cy="247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Aftermath (1)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12,000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480945" cy="248920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63" cy="248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Aftermath (2)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12,000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 w:eastAsia="Century Gothic" w:cs="Century Gothic"/>
              </w:rPr>
              <w:drawing>
                <wp:inline distT="114300" distB="114300" distL="114300" distR="114300">
                  <wp:extent cx="2471420" cy="2479675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38" cy="24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Casting Off the Shroud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b/>
                <w:sz w:val="18"/>
                <w:szCs w:val="18"/>
                <w:rtl w:val="0"/>
              </w:rPr>
              <w:t>Lucian</w:t>
            </w:r>
          </w:p>
          <w:p>
            <w:pPr>
              <w:widowControl w:val="0"/>
              <w:spacing w:line="240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>
              <w:rPr>
                <w:rFonts w:ascii="Century Gothic" w:hAnsi="Century Gothic" w:eastAsia="Century Gothic" w:cs="Century Gothic"/>
                <w:sz w:val="18"/>
                <w:szCs w:val="18"/>
                <w:rtl w:val="0"/>
              </w:rPr>
              <w:t>Php 25,000</w:t>
            </w:r>
          </w:p>
        </w:tc>
      </w:tr>
    </w:tbl>
    <w:p>
      <w:pPr>
        <w:jc w:val="center"/>
        <w:rPr>
          <w:rFonts w:ascii="Century Gothic" w:hAnsi="Century Gothic" w:eastAsia="Century Gothic" w:cs="Century Gothic"/>
        </w:rPr>
      </w:pPr>
    </w:p>
    <w:sectPr>
      <w:headerReference r:id="rId3" w:type="default"/>
      <w:pgSz w:w="12240" w:h="15840"/>
      <w:pgMar w:top="1440" w:right="1440" w:bottom="1440" w:left="1440" w:header="720" w:footer="720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86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 Gothi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Century Gothic" w:hAnsi="Century Gothic" w:eastAsia="Century Gothic" w:cs="Century Gothic"/>
        <w:b/>
      </w:rPr>
    </w:pPr>
    <w:r>
      <w:rPr>
        <w:rFonts w:ascii="Century Gothic" w:hAnsi="Century Gothic" w:eastAsia="Century Gothic" w:cs="Century Gothic"/>
        <w:b/>
        <w:rtl w:val="0"/>
      </w:rPr>
      <w:t>Anima Art Space</w:t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ab/>
    </w:r>
    <w:r>
      <w:rPr>
        <w:rFonts w:ascii="Century Gothic" w:hAnsi="Century Gothic" w:eastAsia="Century Gothic" w:cs="Century Gothic"/>
        <w:b/>
        <w:rtl w:val="0"/>
      </w:rPr>
      <w:t>Curare Art Space</w:t>
    </w:r>
  </w:p>
  <w:p>
    <w:pPr>
      <w:jc w:val="center"/>
      <w:rPr>
        <w:rFonts w:ascii="Century Gothic" w:hAnsi="Century Gothic" w:eastAsia="Century Gothic" w:cs="Century Gothic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37FFEAC5"/>
    <w:rsid w:val="7F7F84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40" w:after="80"/>
    </w:pPr>
    <w:rPr>
      <w:i/>
      <w:color w:val="666666"/>
      <w:sz w:val="22"/>
      <w:szCs w:val="22"/>
    </w:rPr>
  </w:style>
  <w:style w:type="character" w:default="1" w:styleId="10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paragraph" w:styleId="9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table" w:customStyle="1" w:styleId="12">
    <w:name w:val="Table Normal1"/>
    <w:qFormat/>
    <w:uiPriority w:val="0"/>
  </w:style>
  <w:style w:type="table" w:customStyle="1" w:styleId="13">
    <w:name w:val="_Style 10"/>
    <w:basedOn w:val="12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Office_3.2.0.6370_F1E327BC-269C-435d-A152-05C5408002CA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2023-10-04T00:08:23Z</dcterms:created>
  <dc:creator>Data</dc:creator>
  <cp:lastModifiedBy>johnalexisbalaguer</cp:lastModifiedBy>
  <dcterms:modified xsi:type="dcterms:W3CDTF">2023-10-04T01:03:40Z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